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7" w:rsidRPr="009D10D5" w:rsidRDefault="00754FC7" w:rsidP="00754FC7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5040"/>
      </w:tblGrid>
      <w:tr w:rsidR="00754FC7" w:rsidRPr="00D24B4A" w:rsidTr="00BF3D47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754FC7" w:rsidRPr="00D24B4A" w:rsidRDefault="00754FC7" w:rsidP="00BF3D4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 w:cs="Arial"/>
                <w:sz w:val="20"/>
                <w:szCs w:val="20"/>
              </w:rPr>
              <w:br w:type="page"/>
            </w:r>
            <w:r w:rsidRPr="00D24B4A">
              <w:rPr>
                <w:rFonts w:ascii="Arial" w:hAnsi="Arial"/>
                <w:sz w:val="20"/>
                <w:szCs w:val="20"/>
              </w:rPr>
              <w:tab/>
            </w:r>
            <w:bookmarkStart w:id="0" w:name="_MON_1063697641"/>
            <w:bookmarkEnd w:id="0"/>
            <w:r w:rsidRPr="00D24B4A">
              <w:rPr>
                <w:rFonts w:ascii="Arial" w:hAnsi="Arial"/>
                <w:sz w:val="20"/>
                <w:szCs w:val="20"/>
              </w:rPr>
              <w:object w:dxaOrig="1137" w:dyaOrig="16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70.5pt" o:ole="" filled="t">
                  <v:imagedata r:id="rId6" o:title=""/>
                </v:shape>
                <o:OLEObject Type="Embed" ProgID="Word.Picture.8" ShapeID="_x0000_i1025" DrawAspect="Content" ObjectID="_1555499054" r:id="rId7"/>
              </w:object>
            </w:r>
          </w:p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FC7" w:rsidRPr="00D24B4A" w:rsidRDefault="00754FC7" w:rsidP="00BF3D47">
            <w:pPr>
              <w:jc w:val="center"/>
              <w:rPr>
                <w:rFonts w:ascii="Arial" w:hAnsi="Arial"/>
                <w:sz w:val="32"/>
                <w:szCs w:val="20"/>
              </w:rPr>
            </w:pPr>
            <w:r w:rsidRPr="00D24B4A">
              <w:rPr>
                <w:rFonts w:ascii="Arial" w:hAnsi="Arial"/>
                <w:sz w:val="32"/>
                <w:szCs w:val="20"/>
              </w:rPr>
              <w:t>City Clerk’s Office</w:t>
            </w:r>
          </w:p>
          <w:p w:rsidR="00754FC7" w:rsidRPr="00D24B4A" w:rsidRDefault="00754FC7" w:rsidP="00BF3D47">
            <w:pPr>
              <w:jc w:val="center"/>
              <w:rPr>
                <w:rFonts w:ascii="Arial" w:hAnsi="Arial"/>
                <w:sz w:val="32"/>
                <w:szCs w:val="20"/>
              </w:rPr>
            </w:pPr>
            <w:r w:rsidRPr="00D24B4A">
              <w:rPr>
                <w:rFonts w:ascii="Arial" w:hAnsi="Arial"/>
                <w:sz w:val="32"/>
                <w:szCs w:val="20"/>
              </w:rPr>
              <w:t>Public Records</w:t>
            </w:r>
          </w:p>
          <w:p w:rsidR="00754FC7" w:rsidRPr="00D24B4A" w:rsidRDefault="00754FC7" w:rsidP="00BF3D47">
            <w:pPr>
              <w:jc w:val="center"/>
              <w:rPr>
                <w:rFonts w:ascii="Arial" w:hAnsi="Arial"/>
                <w:sz w:val="32"/>
                <w:szCs w:val="20"/>
              </w:rPr>
            </w:pPr>
            <w:r w:rsidRPr="00D24B4A">
              <w:rPr>
                <w:rFonts w:ascii="Arial" w:hAnsi="Arial"/>
                <w:sz w:val="32"/>
                <w:szCs w:val="20"/>
              </w:rPr>
              <w:t xml:space="preserve">Reproduction </w:t>
            </w:r>
          </w:p>
          <w:p w:rsidR="00754FC7" w:rsidRPr="000F3536" w:rsidRDefault="00754FC7" w:rsidP="00BF3D47">
            <w:pPr>
              <w:jc w:val="center"/>
              <w:rPr>
                <w:rFonts w:ascii="Arial" w:hAnsi="Arial"/>
                <w:b/>
                <w:sz w:val="40"/>
                <w:szCs w:val="20"/>
              </w:rPr>
            </w:pPr>
            <w:r w:rsidRPr="000F3536">
              <w:rPr>
                <w:rFonts w:ascii="Arial" w:hAnsi="Arial"/>
                <w:b/>
                <w:sz w:val="40"/>
                <w:szCs w:val="20"/>
              </w:rPr>
              <w:t>Fees *(1/10/17)</w:t>
            </w:r>
          </w:p>
          <w:p w:rsidR="00754FC7" w:rsidRPr="00D24B4A" w:rsidRDefault="00754FC7" w:rsidP="00BF3D47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D24B4A">
              <w:rPr>
                <w:rFonts w:ascii="Arial" w:hAnsi="Arial"/>
                <w:b/>
                <w:sz w:val="26"/>
                <w:szCs w:val="26"/>
              </w:rPr>
              <w:t>(NOTE:  Fees must be paid in advance before release of records)</w:t>
            </w:r>
          </w:p>
        </w:tc>
      </w:tr>
      <w:tr w:rsidR="00754FC7" w:rsidRPr="00D24B4A" w:rsidTr="00BF3D47">
        <w:tc>
          <w:tcPr>
            <w:tcW w:w="10530" w:type="dxa"/>
            <w:gridSpan w:val="3"/>
            <w:shd w:val="clear" w:color="auto" w:fill="FFFFFF"/>
          </w:tcPr>
          <w:p w:rsidR="00754FC7" w:rsidRPr="00D24B4A" w:rsidRDefault="00754FC7" w:rsidP="00754FC7">
            <w:pPr>
              <w:keepNext/>
              <w:numPr>
                <w:ilvl w:val="0"/>
                <w:numId w:val="2"/>
              </w:numPr>
              <w:tabs>
                <w:tab w:val="clear" w:pos="360"/>
              </w:tabs>
              <w:outlineLvl w:val="1"/>
              <w:rPr>
                <w:rFonts w:ascii="Arial" w:hAnsi="Arial"/>
                <w:b/>
                <w:szCs w:val="20"/>
              </w:rPr>
            </w:pPr>
            <w:r w:rsidRPr="00D24B4A">
              <w:rPr>
                <w:rFonts w:ascii="Arial" w:hAnsi="Arial"/>
                <w:b/>
                <w:szCs w:val="20"/>
              </w:rPr>
              <w:t>PAPER</w:t>
            </w:r>
          </w:p>
        </w:tc>
      </w:tr>
      <w:tr w:rsidR="00754FC7" w:rsidRPr="00D24B4A" w:rsidTr="00BF3D47">
        <w:trPr>
          <w:trHeight w:val="35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Photocopies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$0.25 per printed image (double sided is $0.50)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Oversized Copies (greater than 11 x 17)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Fees range from $1.00 to $4.50 (based on size)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Ward Maps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$12.00 (Actual cost recovered)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Faxed Copies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$0.25 per printed page – fees must be paid in advance before copies are faxed.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54FC7" w:rsidRPr="00D24B4A" w:rsidTr="00BF3D47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FC7" w:rsidRPr="00D24B4A" w:rsidRDefault="00754FC7" w:rsidP="00BF3D47">
            <w:pPr>
              <w:rPr>
                <w:rFonts w:ascii="Arial" w:hAnsi="Arial"/>
                <w:b/>
                <w:szCs w:val="20"/>
              </w:rPr>
            </w:pPr>
            <w:r w:rsidRPr="00D24B4A">
              <w:rPr>
                <w:rFonts w:ascii="Arial" w:hAnsi="Arial"/>
                <w:b/>
                <w:szCs w:val="20"/>
              </w:rPr>
              <w:t>ELECTRONIC</w:t>
            </w:r>
          </w:p>
        </w:tc>
      </w:tr>
      <w:tr w:rsidR="00754FC7" w:rsidRPr="00D24B4A" w:rsidTr="00BF3D47">
        <w:trPr>
          <w:trHeight w:val="30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Audio CD(s) / Cassettes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$5.00 each</w:t>
            </w:r>
          </w:p>
        </w:tc>
      </w:tr>
      <w:tr w:rsidR="00754FC7" w:rsidRPr="00D24B4A" w:rsidTr="00BF3D47">
        <w:trPr>
          <w:trHeight w:val="80"/>
        </w:trPr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Data CD (copy of existing data CD)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 xml:space="preserve">$5.00 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tabs>
                <w:tab w:val="left" w:pos="162"/>
              </w:tabs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 xml:space="preserve">Data CD (if CD is created from paper documents and </w:t>
            </w:r>
            <w:r w:rsidRPr="00D24B4A">
              <w:rPr>
                <w:rFonts w:ascii="Arial" w:hAnsi="Arial"/>
                <w:sz w:val="20"/>
                <w:szCs w:val="20"/>
              </w:rPr>
              <w:tab/>
              <w:t>put onto a CD)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$0.25 per image ($5.00 minimum charge)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DVD – Mayor &amp; Council Meeting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$5.00 per DVD Video is also available online</w:t>
            </w:r>
            <w:bookmarkStart w:id="1" w:name="_Hlt267377431"/>
            <w:r w:rsidRPr="00D24B4A">
              <w:rPr>
                <w:rFonts w:ascii="Arial" w:hAnsi="Arial"/>
                <w:sz w:val="20"/>
                <w:szCs w:val="20"/>
              </w:rPr>
              <w:t xml:space="preserve"> at: </w:t>
            </w:r>
            <w:hyperlink r:id="rId8" w:history="1">
              <w:r w:rsidRPr="00D24B4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http://www.tucson12.tv</w:t>
              </w:r>
            </w:hyperlink>
            <w:bookmarkEnd w:id="1"/>
            <w:r w:rsidRPr="00D24B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0F3536" w:rsidRDefault="00754FC7" w:rsidP="00BF3D47">
            <w:pPr>
              <w:rPr>
                <w:rFonts w:ascii="Arial" w:hAnsi="Arial"/>
                <w:b/>
                <w:sz w:val="20"/>
                <w:szCs w:val="20"/>
              </w:rPr>
            </w:pPr>
            <w:r w:rsidRPr="000F3536">
              <w:rPr>
                <w:rFonts w:ascii="Arial" w:hAnsi="Arial"/>
                <w:b/>
                <w:sz w:val="20"/>
                <w:szCs w:val="20"/>
              </w:rPr>
              <w:t>*Electronic Copy – E-Mailed</w:t>
            </w:r>
          </w:p>
          <w:p w:rsidR="00754FC7" w:rsidRPr="000F3536" w:rsidRDefault="00754FC7" w:rsidP="00BF3D47">
            <w:pPr>
              <w:rPr>
                <w:rFonts w:ascii="Arial" w:hAnsi="Arial"/>
                <w:b/>
                <w:sz w:val="20"/>
                <w:szCs w:val="20"/>
              </w:rPr>
            </w:pPr>
            <w:r w:rsidRPr="000F3536">
              <w:rPr>
                <w:rFonts w:ascii="Arial" w:hAnsi="Arial"/>
                <w:b/>
                <w:sz w:val="20"/>
                <w:szCs w:val="20"/>
              </w:rPr>
              <w:t>*(If already in electronic form)</w:t>
            </w:r>
          </w:p>
          <w:p w:rsidR="00754FC7" w:rsidRPr="000F3536" w:rsidRDefault="00754FC7" w:rsidP="00BF3D47">
            <w:pPr>
              <w:rPr>
                <w:rFonts w:ascii="Arial" w:hAnsi="Arial"/>
                <w:b/>
                <w:sz w:val="20"/>
                <w:szCs w:val="20"/>
              </w:rPr>
            </w:pPr>
            <w:r w:rsidRPr="000F3536">
              <w:rPr>
                <w:rFonts w:ascii="Arial" w:hAnsi="Arial"/>
                <w:b/>
                <w:sz w:val="20"/>
                <w:szCs w:val="20"/>
              </w:rPr>
              <w:t>*Electronic Copy – E-Mailed</w:t>
            </w:r>
          </w:p>
          <w:p w:rsidR="00754FC7" w:rsidRPr="000F3536" w:rsidRDefault="00754FC7" w:rsidP="00BF3D47">
            <w:pPr>
              <w:rPr>
                <w:rFonts w:ascii="Arial" w:hAnsi="Arial"/>
                <w:b/>
                <w:sz w:val="20"/>
                <w:szCs w:val="20"/>
              </w:rPr>
            </w:pPr>
            <w:r w:rsidRPr="000F3536">
              <w:rPr>
                <w:rFonts w:ascii="Arial" w:hAnsi="Arial"/>
                <w:b/>
                <w:sz w:val="20"/>
                <w:szCs w:val="20"/>
              </w:rPr>
              <w:t>*(If electronic copy is created from paper documents)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0F3536" w:rsidRDefault="00754FC7" w:rsidP="00BF3D47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54FC7" w:rsidRPr="000F3536" w:rsidRDefault="00754FC7" w:rsidP="00BF3D47">
            <w:pPr>
              <w:rPr>
                <w:rFonts w:ascii="Arial" w:hAnsi="Arial"/>
                <w:b/>
                <w:sz w:val="20"/>
                <w:szCs w:val="20"/>
              </w:rPr>
            </w:pPr>
            <w:r w:rsidRPr="000F3536">
              <w:rPr>
                <w:rFonts w:ascii="Arial" w:hAnsi="Arial"/>
                <w:b/>
                <w:sz w:val="20"/>
                <w:szCs w:val="20"/>
              </w:rPr>
              <w:t>Free of charge</w:t>
            </w:r>
          </w:p>
          <w:p w:rsidR="00754FC7" w:rsidRPr="000F3536" w:rsidRDefault="00754FC7" w:rsidP="00BF3D47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54FC7" w:rsidRPr="000F3536" w:rsidRDefault="00754FC7" w:rsidP="00BF3D47">
            <w:pPr>
              <w:rPr>
                <w:rFonts w:ascii="Arial" w:hAnsi="Arial"/>
                <w:b/>
                <w:sz w:val="20"/>
                <w:szCs w:val="20"/>
              </w:rPr>
            </w:pPr>
            <w:r w:rsidRPr="000F3536">
              <w:rPr>
                <w:rFonts w:ascii="Arial" w:hAnsi="Arial"/>
                <w:b/>
                <w:sz w:val="20"/>
                <w:szCs w:val="20"/>
              </w:rPr>
              <w:t xml:space="preserve">$0.25 per image 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54FC7" w:rsidRPr="00D24B4A" w:rsidTr="00BF3D47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FC7" w:rsidRPr="00D24B4A" w:rsidRDefault="00754FC7" w:rsidP="00BF3D47">
            <w:pPr>
              <w:rPr>
                <w:rFonts w:ascii="Arial" w:hAnsi="Arial"/>
                <w:b/>
                <w:szCs w:val="20"/>
              </w:rPr>
            </w:pPr>
            <w:r w:rsidRPr="00D24B4A">
              <w:rPr>
                <w:rFonts w:ascii="Arial" w:hAnsi="Arial"/>
                <w:b/>
                <w:szCs w:val="20"/>
              </w:rPr>
              <w:t>PUBLICATIONS</w:t>
            </w:r>
          </w:p>
        </w:tc>
      </w:tr>
      <w:tr w:rsidR="00754FC7" w:rsidRPr="00D24B4A" w:rsidTr="00BF3D47">
        <w:trPr>
          <w:trHeight w:val="3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Name">
                <w:r w:rsidRPr="00D24B4A">
                  <w:rPr>
                    <w:rFonts w:ascii="Arial" w:hAnsi="Arial"/>
                    <w:sz w:val="20"/>
                    <w:szCs w:val="20"/>
                  </w:rPr>
                  <w:t>Tucson</w:t>
                </w:r>
              </w:smartTag>
              <w:r w:rsidRPr="00D24B4A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24B4A">
                  <w:rPr>
                    <w:rFonts w:ascii="Arial" w:hAnsi="Arial"/>
                    <w:sz w:val="20"/>
                    <w:szCs w:val="20"/>
                  </w:rPr>
                  <w:t>City</w:t>
                </w:r>
              </w:smartTag>
            </w:smartTag>
            <w:r w:rsidRPr="00D24B4A">
              <w:rPr>
                <w:rFonts w:ascii="Arial" w:hAnsi="Arial"/>
                <w:sz w:val="20"/>
                <w:szCs w:val="20"/>
              </w:rPr>
              <w:t xml:space="preserve"> Code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Available free of charge online at: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FA65B8" w:rsidP="00BF3D4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54FC7" w:rsidRPr="00D24B4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http://www.amlegal.com/library/az/tucson.shtml</w:t>
              </w:r>
            </w:hyperlink>
            <w:r w:rsidR="00754FC7" w:rsidRPr="00D24B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Name">
                <w:r w:rsidRPr="00D24B4A">
                  <w:rPr>
                    <w:rFonts w:ascii="Arial" w:hAnsi="Arial"/>
                    <w:sz w:val="20"/>
                    <w:szCs w:val="20"/>
                  </w:rPr>
                  <w:t>Tucson</w:t>
                </w:r>
              </w:smartTag>
              <w:r w:rsidRPr="00D24B4A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24B4A">
                  <w:rPr>
                    <w:rFonts w:ascii="Arial" w:hAnsi="Arial"/>
                    <w:sz w:val="20"/>
                    <w:szCs w:val="20"/>
                  </w:rPr>
                  <w:t>City</w:t>
                </w:r>
              </w:smartTag>
            </w:smartTag>
            <w:r w:rsidRPr="00D24B4A">
              <w:rPr>
                <w:rFonts w:ascii="Arial" w:hAnsi="Arial"/>
                <w:sz w:val="20"/>
                <w:szCs w:val="20"/>
              </w:rPr>
              <w:t xml:space="preserve"> Charter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54FC7" w:rsidRPr="00D24B4A" w:rsidTr="00BF3D47">
        <w:trPr>
          <w:trHeight w:val="161"/>
        </w:trPr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54FC7" w:rsidRPr="00D24B4A" w:rsidTr="00BF3D47">
        <w:trPr>
          <w:trHeight w:val="16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FC7" w:rsidRPr="00D24B4A" w:rsidRDefault="00754FC7" w:rsidP="00BF3D47">
            <w:pPr>
              <w:rPr>
                <w:rFonts w:ascii="Arial" w:hAnsi="Arial"/>
                <w:b/>
                <w:szCs w:val="20"/>
              </w:rPr>
            </w:pPr>
            <w:r w:rsidRPr="00D24B4A">
              <w:rPr>
                <w:rFonts w:ascii="Arial" w:hAnsi="Arial"/>
                <w:b/>
                <w:szCs w:val="20"/>
              </w:rPr>
              <w:t>MISCELLANEOUS</w:t>
            </w:r>
          </w:p>
        </w:tc>
      </w:tr>
      <w:tr w:rsidR="00754FC7" w:rsidRPr="00D24B4A" w:rsidTr="00BF3D47">
        <w:trPr>
          <w:trHeight w:val="314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Commercial Request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The value of the reproduction on the commercial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D24B4A">
              <w:rPr>
                <w:rFonts w:ascii="Arial" w:hAnsi="Arial"/>
                <w:sz w:val="20"/>
                <w:szCs w:val="20"/>
              </w:rPr>
              <w:t>market</w:t>
            </w:r>
            <w:proofErr w:type="gramEnd"/>
            <w:r w:rsidRPr="00D24B4A">
              <w:rPr>
                <w:rFonts w:ascii="Arial" w:hAnsi="Arial"/>
                <w:sz w:val="20"/>
                <w:szCs w:val="20"/>
              </w:rPr>
              <w:t xml:space="preserve"> as best determined by the public body.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Postage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Actual cost of Postage – postage will be added to all requests being mailed and must be paid prior to mailing.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Media Request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The first copy of each public record requested will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be provided free of charge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Public Records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Available for review in the City Clerk’s office free of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D24B4A">
              <w:rPr>
                <w:rFonts w:ascii="Arial" w:hAnsi="Arial"/>
                <w:sz w:val="20"/>
                <w:szCs w:val="20"/>
              </w:rPr>
              <w:t>charge</w:t>
            </w:r>
            <w:proofErr w:type="gramEnd"/>
            <w:r w:rsidRPr="00D24B4A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Agendas and Notices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Available free of charge online: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FA65B8" w:rsidP="00BF3D47">
            <w:pPr>
              <w:rPr>
                <w:rFonts w:ascii="Arial" w:hAnsi="Arial"/>
                <w:sz w:val="20"/>
                <w:szCs w:val="20"/>
              </w:rPr>
            </w:pPr>
            <w:hyperlink r:id="rId10" w:history="1">
              <w:r w:rsidR="00754FC7" w:rsidRPr="00D24B4A">
                <w:rPr>
                  <w:rFonts w:ascii="Arial" w:hAnsi="Arial"/>
                  <w:color w:val="0000FF"/>
                  <w:sz w:val="20"/>
                  <w:szCs w:val="20"/>
                  <w:u w:val="single"/>
                </w:rPr>
                <w:t>http://cms3.tucsonaz.gov/agdocs/</w:t>
              </w:r>
            </w:hyperlink>
            <w:r w:rsidR="00754FC7" w:rsidRPr="00D24B4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FA65B8" w:rsidP="00BF3D47">
            <w:pPr>
              <w:rPr>
                <w:rFonts w:ascii="Arial" w:hAnsi="Arial"/>
                <w:sz w:val="20"/>
                <w:szCs w:val="20"/>
              </w:rPr>
            </w:pPr>
            <w:hyperlink r:id="rId11" w:history="1">
              <w:r w:rsidR="00754FC7" w:rsidRPr="00D24B4A">
                <w:rPr>
                  <w:rFonts w:ascii="Arial" w:hAnsi="Arial"/>
                  <w:color w:val="0000FF"/>
                  <w:sz w:val="20"/>
                  <w:szCs w:val="20"/>
                  <w:u w:val="single"/>
                </w:rPr>
                <w:t>http://cms3.tucsonaz.gov/clerks/boards-committees-commissions</w:t>
              </w:r>
            </w:hyperlink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54FC7" w:rsidRPr="00D24B4A" w:rsidTr="00BF3D47"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Notary Services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C7" w:rsidRPr="00D24B4A" w:rsidRDefault="00754FC7" w:rsidP="00BF3D47">
            <w:pPr>
              <w:rPr>
                <w:rFonts w:ascii="Arial" w:hAnsi="Arial"/>
                <w:sz w:val="20"/>
                <w:szCs w:val="20"/>
              </w:rPr>
            </w:pPr>
            <w:r w:rsidRPr="00D24B4A">
              <w:rPr>
                <w:rFonts w:ascii="Arial" w:hAnsi="Arial"/>
                <w:sz w:val="20"/>
                <w:szCs w:val="20"/>
              </w:rPr>
              <w:t>Available in the City Clerk’s office free of charge.</w:t>
            </w:r>
          </w:p>
        </w:tc>
      </w:tr>
    </w:tbl>
    <w:p w:rsidR="00754FC7" w:rsidRPr="009D10D5" w:rsidRDefault="00754FC7" w:rsidP="00754FC7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754FC7" w:rsidRPr="003D3D77" w:rsidRDefault="00754FC7" w:rsidP="00754FC7">
      <w:pPr>
        <w:rPr>
          <w:rFonts w:ascii="Arial" w:hAnsi="Arial" w:cs="Arial"/>
          <w:u w:val="single"/>
        </w:rPr>
      </w:pPr>
    </w:p>
    <w:p w:rsidR="00754FC7" w:rsidRDefault="00754FC7" w:rsidP="00754FC7">
      <w:pPr>
        <w:rPr>
          <w:rFonts w:ascii="Arial" w:hAnsi="Arial" w:cs="Arial"/>
        </w:rPr>
      </w:pPr>
      <w:bookmarkStart w:id="2" w:name="_GoBack"/>
      <w:bookmarkEnd w:id="2"/>
    </w:p>
    <w:sectPr w:rsidR="00754FC7" w:rsidSect="00754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4E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9007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C7"/>
    <w:rsid w:val="003D79CA"/>
    <w:rsid w:val="005C44B9"/>
    <w:rsid w:val="00754FC7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4FC7"/>
    <w:pPr>
      <w:keepNext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54FC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754FC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754FC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54FC7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54FC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754FC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54FC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54FC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FC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54FC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54FC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54FC7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54FC7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54FC7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754FC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54FC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54FC7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754FC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54FC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4FC7"/>
    <w:pPr>
      <w:keepNext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54FC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754FC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754FC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54FC7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54FC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754FC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54FC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54FC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FC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54FC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54FC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54FC7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54FC7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54FC7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754FC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54FC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54FC7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754FC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54F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son12.t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ms3.tucsonaz.gov/clerks/boards-committees-commiss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ms3.tucsonaz.gov/ag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legal.com/library/az/tucson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Tucson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Marrufo</dc:creator>
  <cp:lastModifiedBy>Daniel Garcia</cp:lastModifiedBy>
  <cp:revision>3</cp:revision>
  <dcterms:created xsi:type="dcterms:W3CDTF">2017-05-05T20:57:00Z</dcterms:created>
  <dcterms:modified xsi:type="dcterms:W3CDTF">2017-05-05T21:18:00Z</dcterms:modified>
</cp:coreProperties>
</file>